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E9A1" w14:textId="55F06532" w:rsidR="00333B21" w:rsidRPr="00DA1ED2" w:rsidRDefault="00333B21" w:rsidP="000E03B6">
      <w:pPr>
        <w:tabs>
          <w:tab w:val="left" w:pos="1452"/>
          <w:tab w:val="left" w:pos="2749"/>
          <w:tab w:val="left" w:pos="3300"/>
          <w:tab w:val="left" w:pos="4781"/>
          <w:tab w:val="left" w:pos="6165"/>
          <w:tab w:val="left" w:pos="6974"/>
          <w:tab w:val="left" w:pos="9597"/>
        </w:tabs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DA1ED2">
        <w:rPr>
          <w:rFonts w:ascii="Times New Roman" w:hAnsi="Times New Roman" w:cs="Times New Roman"/>
          <w:b/>
          <w:spacing w:val="-2"/>
          <w:sz w:val="22"/>
          <w:szCs w:val="22"/>
          <w:lang w:val="it-IT"/>
        </w:rPr>
        <w:t>Oggetto:</w:t>
      </w:r>
      <w:r w:rsidRPr="00DA1ED2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Pr="00DA1ED2">
        <w:rPr>
          <w:rFonts w:ascii="Times New Roman" w:hAnsi="Times New Roman" w:cs="Times New Roman"/>
          <w:b/>
          <w:spacing w:val="-2"/>
          <w:sz w:val="22"/>
          <w:szCs w:val="22"/>
          <w:lang w:val="it-IT"/>
        </w:rPr>
        <w:t xml:space="preserve">Domanda di Partecipazione </w:t>
      </w:r>
      <w:r w:rsidRPr="00DA1ED2">
        <w:rPr>
          <w:rFonts w:ascii="Times New Roman" w:hAnsi="Times New Roman" w:cs="Times New Roman"/>
          <w:b/>
          <w:sz w:val="22"/>
          <w:szCs w:val="22"/>
          <w:lang w:val="it-IT"/>
        </w:rPr>
        <w:t>per l’accesso</w:t>
      </w:r>
      <w:r w:rsidRPr="00DA1ED2">
        <w:rPr>
          <w:rFonts w:ascii="Times New Roman" w:hAnsi="Times New Roman" w:cs="Times New Roman"/>
          <w:b/>
          <w:spacing w:val="-14"/>
          <w:sz w:val="22"/>
          <w:szCs w:val="22"/>
          <w:lang w:val="it-IT"/>
        </w:rPr>
        <w:t xml:space="preserve"> </w:t>
      </w:r>
      <w:r w:rsidRPr="00DA1ED2">
        <w:rPr>
          <w:rFonts w:ascii="Times New Roman" w:hAnsi="Times New Roman" w:cs="Times New Roman"/>
          <w:b/>
          <w:sz w:val="22"/>
          <w:szCs w:val="22"/>
          <w:lang w:val="it-IT"/>
        </w:rPr>
        <w:t>al finanziamento previsto</w:t>
      </w:r>
      <w:r w:rsidRPr="00DA1ED2">
        <w:rPr>
          <w:rFonts w:ascii="Times New Roman" w:hAnsi="Times New Roman" w:cs="Times New Roman"/>
          <w:b/>
          <w:spacing w:val="-11"/>
          <w:sz w:val="22"/>
          <w:szCs w:val="22"/>
          <w:lang w:val="it-IT"/>
        </w:rPr>
        <w:t xml:space="preserve"> </w:t>
      </w:r>
      <w:r w:rsidRPr="00DA1ED2">
        <w:rPr>
          <w:rFonts w:ascii="Times New Roman" w:hAnsi="Times New Roman" w:cs="Times New Roman"/>
          <w:b/>
          <w:sz w:val="22"/>
          <w:szCs w:val="22"/>
          <w:lang w:val="it-IT"/>
        </w:rPr>
        <w:t xml:space="preserve">dal </w:t>
      </w:r>
      <w:r w:rsidR="003B50FE" w:rsidRPr="00DA1ED2">
        <w:rPr>
          <w:rFonts w:ascii="Times New Roman" w:hAnsi="Times New Roman" w:cs="Times New Roman"/>
          <w:b/>
          <w:sz w:val="22"/>
          <w:szCs w:val="22"/>
          <w:lang w:val="it-IT"/>
        </w:rPr>
        <w:t>“Bando Spoke 7 CN5 National Biodiversity Future Center”</w:t>
      </w:r>
    </w:p>
    <w:p w14:paraId="6F7AA240" w14:textId="77777777" w:rsidR="00333B21" w:rsidRPr="005C6B21" w:rsidRDefault="00333B21" w:rsidP="00333B21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4EAF51A5" w14:textId="77777777" w:rsidR="00333B21" w:rsidRPr="00DA1ED2" w:rsidRDefault="00333B21" w:rsidP="00333B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/>
        </w:rPr>
      </w:pPr>
      <w:r w:rsidRPr="00DA1ED2">
        <w:rPr>
          <w:rFonts w:ascii="Arial" w:hAnsi="Arial" w:cs="Arial"/>
          <w:sz w:val="20"/>
          <w:szCs w:val="20"/>
          <w:lang w:val="it-IT"/>
        </w:rPr>
        <w:t>Il sottoscritto ____________________________________________________________________</w:t>
      </w:r>
    </w:p>
    <w:p w14:paraId="36DC07D3" w14:textId="5966CD37" w:rsidR="00333B21" w:rsidRPr="00DA1ED2" w:rsidRDefault="00333B21" w:rsidP="00333B21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0"/>
          <w:szCs w:val="20"/>
          <w:lang w:val="it-IT"/>
        </w:rPr>
      </w:pPr>
      <w:r w:rsidRPr="00DA1ED2">
        <w:rPr>
          <w:rFonts w:ascii="Arial" w:hAnsi="Arial" w:cs="Arial"/>
          <w:sz w:val="20"/>
          <w:szCs w:val="20"/>
          <w:lang w:val="it-IT"/>
        </w:rPr>
        <w:t>codice fiscale ____________________________ in qualità di __________________________ __________________________</w:t>
      </w:r>
      <w:r w:rsidR="00EB4181" w:rsidRPr="00DA1ED2">
        <w:rPr>
          <w:rFonts w:ascii="Arial" w:hAnsi="Arial" w:cs="Arial"/>
          <w:sz w:val="20"/>
          <w:szCs w:val="20"/>
          <w:lang w:val="it-IT"/>
        </w:rPr>
        <w:t>_____</w:t>
      </w:r>
      <w:r w:rsidRPr="00DA1ED2">
        <w:rPr>
          <w:rFonts w:ascii="Arial" w:hAnsi="Arial" w:cs="Arial"/>
          <w:sz w:val="20"/>
          <w:szCs w:val="20"/>
          <w:lang w:val="it-IT"/>
        </w:rPr>
        <w:t xml:space="preserve"> con sede legale in __________________________ e codice fiscale __________________________, consapevole delle responsabilità anche penali derivanti dal rilascio di dichiarazioni false e mendaci ai sensi degli articoli 75 e 76 del Decreto del Presidente della Repubblica 28 dicembre 2000 n. 445</w:t>
      </w:r>
    </w:p>
    <w:p w14:paraId="30742511" w14:textId="77777777" w:rsidR="009B47BF" w:rsidRPr="00DA1ED2" w:rsidRDefault="009B47BF" w:rsidP="009B47BF">
      <w:pPr>
        <w:pStyle w:val="Titolo4"/>
        <w:spacing w:before="91"/>
        <w:ind w:left="475"/>
      </w:pPr>
      <w:r w:rsidRPr="00DA1ED2">
        <w:rPr>
          <w:color w:val="001F5F"/>
          <w:spacing w:val="-2"/>
        </w:rPr>
        <w:t>DICHIARA</w:t>
      </w:r>
    </w:p>
    <w:p w14:paraId="31109FDE" w14:textId="154D4352" w:rsidR="009B47BF" w:rsidRPr="00DA1ED2" w:rsidRDefault="009B47BF" w:rsidP="00333B21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0"/>
          <w:szCs w:val="20"/>
          <w:lang w:val="it-IT"/>
        </w:rPr>
      </w:pPr>
      <w:r w:rsidRPr="00DA1ED2">
        <w:rPr>
          <w:rFonts w:ascii="Arial" w:hAnsi="Arial" w:cs="Arial"/>
          <w:sz w:val="20"/>
          <w:szCs w:val="20"/>
          <w:lang w:val="it-IT"/>
        </w:rPr>
        <w:t xml:space="preserve">di rientrare in una delle seguenti </w:t>
      </w:r>
      <w:r w:rsidRPr="00DA1ED2">
        <w:rPr>
          <w:rFonts w:ascii="Arial" w:hAnsi="Arial" w:cs="Arial"/>
          <w:b/>
          <w:bCs/>
          <w:sz w:val="20"/>
          <w:szCs w:val="20"/>
          <w:lang w:val="it-IT"/>
        </w:rPr>
        <w:t>categorie</w:t>
      </w:r>
      <w:r w:rsidR="00256BE4" w:rsidRPr="00DA1ED2">
        <w:rPr>
          <w:rFonts w:ascii="Arial" w:hAnsi="Arial" w:cs="Arial"/>
          <w:sz w:val="20"/>
          <w:szCs w:val="20"/>
          <w:lang w:val="it-IT"/>
        </w:rPr>
        <w:t xml:space="preserve"> (flaggare il box corrispondente)</w:t>
      </w:r>
      <w:r w:rsidRPr="00DA1ED2">
        <w:rPr>
          <w:rFonts w:ascii="Arial" w:hAnsi="Arial" w:cs="Arial"/>
          <w:sz w:val="20"/>
          <w:szCs w:val="20"/>
          <w:lang w:val="it-IT"/>
        </w:rPr>
        <w:t xml:space="preserve">: </w:t>
      </w:r>
    </w:p>
    <w:p w14:paraId="172F54D9" w14:textId="5A96E475" w:rsidR="00731B61" w:rsidRPr="00DA1ED2" w:rsidRDefault="00F13904" w:rsidP="00256BE4">
      <w:pPr>
        <w:pStyle w:val="Paragrafoelenco"/>
        <w:numPr>
          <w:ilvl w:val="0"/>
          <w:numId w:val="5"/>
        </w:numPr>
        <w:adjustRightInd w:val="0"/>
        <w:spacing w:before="120" w:after="240"/>
        <w:rPr>
          <w:sz w:val="20"/>
          <w:szCs w:val="20"/>
        </w:rPr>
      </w:pPr>
      <w:r w:rsidRPr="00DA1ED2">
        <w:rPr>
          <w:sz w:val="20"/>
          <w:szCs w:val="20"/>
        </w:rPr>
        <w:t xml:space="preserve">Enti e istituzioni pubbliche di ricerca, ivi incluse le università, e gli enti </w:t>
      </w:r>
      <w:r w:rsidR="00731B61" w:rsidRPr="00DA1ED2">
        <w:rPr>
          <w:sz w:val="20"/>
          <w:szCs w:val="20"/>
        </w:rPr>
        <w:t>di cui al Decreto legislativo n. 218/2016 (</w:t>
      </w:r>
      <w:hyperlink r:id="rId9" w:history="1">
        <w:r w:rsidR="00731B61" w:rsidRPr="00DA1ED2">
          <w:rPr>
            <w:rStyle w:val="Collegamentoipertestuale"/>
            <w:sz w:val="20"/>
            <w:szCs w:val="20"/>
          </w:rPr>
          <w:t>https://www.mur.gov.it/it/aree-tematiche/ricerca/il-sistema-della-ricerca/enti-di-ricerca-pubblici</w:t>
        </w:r>
      </w:hyperlink>
      <w:r w:rsidR="00731B61" w:rsidRPr="00DA1ED2">
        <w:rPr>
          <w:sz w:val="20"/>
          <w:szCs w:val="20"/>
        </w:rPr>
        <w:t>);</w:t>
      </w:r>
    </w:p>
    <w:p w14:paraId="1D4CE9A8" w14:textId="55F6FBC1" w:rsidR="00E90158" w:rsidRPr="00DA1ED2" w:rsidRDefault="00E90158" w:rsidP="00256BE4">
      <w:pPr>
        <w:pStyle w:val="Paragrafoelenco"/>
        <w:numPr>
          <w:ilvl w:val="0"/>
          <w:numId w:val="5"/>
        </w:numPr>
        <w:adjustRightInd w:val="0"/>
        <w:spacing w:before="120" w:after="240"/>
        <w:rPr>
          <w:sz w:val="20"/>
          <w:szCs w:val="20"/>
        </w:rPr>
      </w:pPr>
      <w:r w:rsidRPr="00DA1ED2">
        <w:rPr>
          <w:sz w:val="20"/>
          <w:szCs w:val="20"/>
        </w:rPr>
        <w:t xml:space="preserve">Organismi di Ricerca </w:t>
      </w:r>
    </w:p>
    <w:p w14:paraId="3224FE2C" w14:textId="77777777" w:rsidR="00333B21" w:rsidRPr="00DA1ED2" w:rsidRDefault="00333B21" w:rsidP="00333B21">
      <w:pPr>
        <w:pStyle w:val="Titolo4"/>
        <w:spacing w:before="131"/>
        <w:ind w:left="2774" w:right="2778"/>
        <w:rPr>
          <w:color w:val="001F5F"/>
          <w:spacing w:val="-2"/>
        </w:rPr>
      </w:pPr>
      <w:r w:rsidRPr="00DA1ED2">
        <w:rPr>
          <w:color w:val="001F5F"/>
          <w:spacing w:val="-2"/>
        </w:rPr>
        <w:t>CHIEDE</w:t>
      </w:r>
    </w:p>
    <w:p w14:paraId="5037B3A0" w14:textId="77777777" w:rsidR="00333B21" w:rsidRPr="00DA1ED2" w:rsidRDefault="00333B21" w:rsidP="00333B21">
      <w:pPr>
        <w:pStyle w:val="Titolo4"/>
        <w:spacing w:before="131"/>
        <w:ind w:left="2774" w:right="2778"/>
        <w:rPr>
          <w:color w:val="001F5F"/>
          <w:spacing w:val="-2"/>
        </w:rPr>
      </w:pPr>
    </w:p>
    <w:p w14:paraId="058614D2" w14:textId="48A11AFE" w:rsidR="004D1059" w:rsidRPr="00DA1ED2" w:rsidRDefault="00333B21" w:rsidP="00DA1ED2">
      <w:pPr>
        <w:pStyle w:val="Corpotesto"/>
        <w:tabs>
          <w:tab w:val="left" w:pos="1531"/>
          <w:tab w:val="left" w:pos="2163"/>
          <w:tab w:val="left" w:pos="3118"/>
          <w:tab w:val="left" w:pos="3881"/>
          <w:tab w:val="left" w:pos="4788"/>
          <w:tab w:val="left" w:pos="5149"/>
          <w:tab w:val="left" w:pos="6350"/>
          <w:tab w:val="left" w:pos="7014"/>
          <w:tab w:val="left" w:pos="9115"/>
        </w:tabs>
        <w:spacing w:line="249" w:lineRule="auto"/>
        <w:ind w:left="232" w:right="227"/>
        <w:jc w:val="both"/>
      </w:pPr>
      <w:r w:rsidRPr="00DA1ED2">
        <w:t xml:space="preserve">la concessione del finanziamento previsto dal </w:t>
      </w:r>
      <w:r w:rsidR="003B50FE" w:rsidRPr="00DA1ED2">
        <w:t xml:space="preserve">Bando </w:t>
      </w:r>
      <w:r w:rsidR="00BF6747" w:rsidRPr="00DA1ED2">
        <w:t xml:space="preserve">“Innovazione Didattica per la Biodiversità: bando per la creazione di materiali educativi avanzati nelle scuole secondarie” emesso dall’Università degli Studi di Padova – Dipartimento di Biologia nell’ambito dello </w:t>
      </w:r>
      <w:r w:rsidR="003B50FE" w:rsidRPr="00DA1ED2">
        <w:t xml:space="preserve">Spoke 7 </w:t>
      </w:r>
      <w:r w:rsidR="00BF6747" w:rsidRPr="00DA1ED2">
        <w:t>del</w:t>
      </w:r>
      <w:r w:rsidR="003B50FE" w:rsidRPr="00DA1ED2">
        <w:t xml:space="preserve"> National Biodiversity Future Center”</w:t>
      </w:r>
      <w:r w:rsidR="00957B95" w:rsidRPr="00DA1ED2">
        <w:t xml:space="preserve"> </w:t>
      </w:r>
      <w:r w:rsidRPr="00DA1ED2">
        <w:t xml:space="preserve">per la realizzazione del Progetto «NOME PROGETTO» definito in dettaglio </w:t>
      </w:r>
      <w:r w:rsidR="00DA1ED2" w:rsidRPr="00DA1ED2">
        <w:t>nella scheda</w:t>
      </w:r>
      <w:r w:rsidRPr="00DA1ED2">
        <w:t xml:space="preserve"> del progetto e nei suoi allegati</w:t>
      </w:r>
      <w:r w:rsidR="00ED0599" w:rsidRPr="00DA1ED2">
        <w:t xml:space="preserve"> </w:t>
      </w:r>
    </w:p>
    <w:p w14:paraId="1A507EAB" w14:textId="77777777" w:rsidR="00333B21" w:rsidRPr="00DA1ED2" w:rsidRDefault="00333B21" w:rsidP="00333B21">
      <w:pPr>
        <w:pStyle w:val="Titolo4"/>
        <w:spacing w:before="91"/>
        <w:ind w:left="475"/>
      </w:pPr>
      <w:r w:rsidRPr="00DA1ED2">
        <w:rPr>
          <w:color w:val="001F5F"/>
          <w:spacing w:val="-2"/>
        </w:rPr>
        <w:t>DICHIARA</w:t>
      </w:r>
    </w:p>
    <w:p w14:paraId="1D181F5E" w14:textId="6B93B146" w:rsidR="00333B21" w:rsidRPr="00DA1ED2" w:rsidRDefault="00333B21" w:rsidP="00333B21">
      <w:pPr>
        <w:pStyle w:val="Paragrafoelenco"/>
        <w:numPr>
          <w:ilvl w:val="0"/>
          <w:numId w:val="2"/>
        </w:numPr>
        <w:tabs>
          <w:tab w:val="left" w:pos="517"/>
        </w:tabs>
        <w:spacing w:before="74"/>
        <w:rPr>
          <w:sz w:val="20"/>
          <w:szCs w:val="20"/>
        </w:rPr>
      </w:pPr>
      <w:r w:rsidRPr="00DA1ED2">
        <w:rPr>
          <w:sz w:val="20"/>
          <w:szCs w:val="20"/>
        </w:rPr>
        <w:t>di</w:t>
      </w:r>
      <w:r w:rsidRPr="00DA1ED2">
        <w:rPr>
          <w:spacing w:val="-7"/>
          <w:sz w:val="20"/>
          <w:szCs w:val="20"/>
        </w:rPr>
        <w:t xml:space="preserve"> </w:t>
      </w:r>
      <w:r w:rsidRPr="00DA1ED2">
        <w:rPr>
          <w:sz w:val="20"/>
          <w:szCs w:val="20"/>
        </w:rPr>
        <w:t>aver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preso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visione</w:t>
      </w:r>
      <w:r w:rsidRPr="00DA1ED2">
        <w:rPr>
          <w:spacing w:val="-9"/>
          <w:sz w:val="20"/>
          <w:szCs w:val="20"/>
        </w:rPr>
        <w:t xml:space="preserve"> </w:t>
      </w:r>
      <w:r w:rsidRPr="00DA1ED2">
        <w:rPr>
          <w:sz w:val="20"/>
          <w:szCs w:val="20"/>
        </w:rPr>
        <w:t>di</w:t>
      </w:r>
      <w:r w:rsidRPr="00DA1ED2">
        <w:rPr>
          <w:spacing w:val="-7"/>
          <w:sz w:val="20"/>
          <w:szCs w:val="20"/>
        </w:rPr>
        <w:t xml:space="preserve"> </w:t>
      </w:r>
      <w:r w:rsidRPr="00DA1ED2">
        <w:rPr>
          <w:sz w:val="20"/>
          <w:szCs w:val="20"/>
        </w:rPr>
        <w:t>tutte</w:t>
      </w:r>
      <w:r w:rsidRPr="00DA1ED2">
        <w:rPr>
          <w:spacing w:val="-10"/>
          <w:sz w:val="20"/>
          <w:szCs w:val="20"/>
        </w:rPr>
        <w:t xml:space="preserve"> </w:t>
      </w:r>
      <w:r w:rsidRPr="00DA1ED2">
        <w:rPr>
          <w:sz w:val="20"/>
          <w:szCs w:val="20"/>
        </w:rPr>
        <w:t>le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condizioni</w:t>
      </w:r>
      <w:r w:rsidRPr="00DA1ED2">
        <w:rPr>
          <w:spacing w:val="-11"/>
          <w:sz w:val="20"/>
          <w:szCs w:val="20"/>
        </w:rPr>
        <w:t xml:space="preserve"> </w:t>
      </w:r>
      <w:r w:rsidRPr="00DA1ED2">
        <w:rPr>
          <w:sz w:val="20"/>
          <w:szCs w:val="20"/>
        </w:rPr>
        <w:t>e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le</w:t>
      </w:r>
      <w:r w:rsidRPr="00DA1ED2">
        <w:rPr>
          <w:spacing w:val="-8"/>
          <w:sz w:val="20"/>
          <w:szCs w:val="20"/>
        </w:rPr>
        <w:t xml:space="preserve"> </w:t>
      </w:r>
      <w:r w:rsidRPr="00DA1ED2">
        <w:rPr>
          <w:sz w:val="20"/>
          <w:szCs w:val="20"/>
        </w:rPr>
        <w:t>modalità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indicate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pacing w:val="-2"/>
          <w:sz w:val="20"/>
          <w:szCs w:val="20"/>
        </w:rPr>
        <w:t xml:space="preserve">nel </w:t>
      </w:r>
      <w:r w:rsidRPr="00DA1ED2">
        <w:rPr>
          <w:sz w:val="20"/>
          <w:szCs w:val="20"/>
        </w:rPr>
        <w:t>“</w:t>
      </w:r>
      <w:r w:rsidR="003C6344" w:rsidRPr="00DA1ED2">
        <w:rPr>
          <w:sz w:val="20"/>
          <w:szCs w:val="20"/>
        </w:rPr>
        <w:t xml:space="preserve">Bando Spoke </w:t>
      </w:r>
      <w:r w:rsidR="007247D5" w:rsidRPr="00DA1ED2">
        <w:rPr>
          <w:sz w:val="20"/>
          <w:szCs w:val="20"/>
        </w:rPr>
        <w:t xml:space="preserve">n. </w:t>
      </w:r>
      <w:r w:rsidR="003B50FE" w:rsidRPr="00DA1ED2">
        <w:rPr>
          <w:sz w:val="20"/>
          <w:szCs w:val="20"/>
        </w:rPr>
        <w:t>7</w:t>
      </w:r>
      <w:r w:rsidR="003C6344" w:rsidRPr="00DA1ED2">
        <w:rPr>
          <w:sz w:val="20"/>
          <w:szCs w:val="20"/>
        </w:rPr>
        <w:t xml:space="preserve"> </w:t>
      </w:r>
      <w:r w:rsidR="003B50FE" w:rsidRPr="00DA1ED2">
        <w:rPr>
          <w:sz w:val="20"/>
          <w:szCs w:val="20"/>
        </w:rPr>
        <w:t>CN5 National Biodiversity Future Center”</w:t>
      </w:r>
    </w:p>
    <w:p w14:paraId="41782A4C" w14:textId="77777777" w:rsidR="00333B21" w:rsidRPr="00DA1ED2" w:rsidRDefault="00333B21" w:rsidP="00333B21">
      <w:pPr>
        <w:pStyle w:val="Paragrafoelenco"/>
        <w:numPr>
          <w:ilvl w:val="0"/>
          <w:numId w:val="2"/>
        </w:numPr>
        <w:tabs>
          <w:tab w:val="left" w:pos="517"/>
        </w:tabs>
        <w:spacing w:before="74"/>
        <w:rPr>
          <w:sz w:val="20"/>
          <w:szCs w:val="20"/>
        </w:rPr>
      </w:pPr>
      <w:r w:rsidRPr="00DA1ED2">
        <w:rPr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DA1ED2">
        <w:rPr>
          <w:i/>
          <w:sz w:val="20"/>
          <w:szCs w:val="20"/>
        </w:rPr>
        <w:t>La dichiarazione mendace comporta, altresì, la revoca degli eventuali benefici già erogati nonché il divieto di accesso a contributi,</w:t>
      </w:r>
      <w:r w:rsidRPr="00DA1ED2">
        <w:rPr>
          <w:i/>
          <w:spacing w:val="-8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finanziamenti</w:t>
      </w:r>
      <w:r w:rsidRPr="00DA1ED2">
        <w:rPr>
          <w:i/>
          <w:spacing w:val="-6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e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agevolazioni</w:t>
      </w:r>
      <w:r w:rsidRPr="00DA1ED2">
        <w:rPr>
          <w:i/>
          <w:spacing w:val="-7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per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un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periodo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di</w:t>
      </w:r>
      <w:r w:rsidRPr="00DA1ED2">
        <w:rPr>
          <w:i/>
          <w:spacing w:val="-7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2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anni</w:t>
      </w:r>
      <w:r w:rsidRPr="00DA1ED2">
        <w:rPr>
          <w:i/>
          <w:spacing w:val="-7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decorrenti</w:t>
      </w:r>
      <w:r w:rsidRPr="00DA1ED2">
        <w:rPr>
          <w:i/>
          <w:spacing w:val="-6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da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quando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l'amministrazione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ha adottato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l'atto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di</w:t>
      </w:r>
      <w:r w:rsidRPr="00DA1ED2">
        <w:rPr>
          <w:i/>
          <w:spacing w:val="-7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decadenza</w:t>
      </w:r>
      <w:r w:rsidRPr="00DA1ED2">
        <w:rPr>
          <w:sz w:val="20"/>
          <w:szCs w:val="20"/>
        </w:rPr>
        <w:t>”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e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che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“</w:t>
      </w:r>
      <w:r w:rsidRPr="00DA1ED2">
        <w:rPr>
          <w:i/>
          <w:sz w:val="20"/>
          <w:szCs w:val="20"/>
        </w:rPr>
        <w:t>la</w:t>
      </w:r>
      <w:r w:rsidRPr="00DA1ED2">
        <w:rPr>
          <w:i/>
          <w:spacing w:val="-6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sanzione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ordinariamente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prevista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dal</w:t>
      </w:r>
      <w:r w:rsidRPr="00DA1ED2">
        <w:rPr>
          <w:i/>
          <w:spacing w:val="-7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codice</w:t>
      </w:r>
      <w:r w:rsidRPr="00DA1ED2">
        <w:rPr>
          <w:i/>
          <w:spacing w:val="-6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penale</w:t>
      </w:r>
      <w:r w:rsidRPr="00DA1ED2">
        <w:rPr>
          <w:i/>
          <w:spacing w:val="-6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è</w:t>
      </w:r>
      <w:r w:rsidRPr="00DA1ED2">
        <w:rPr>
          <w:i/>
          <w:spacing w:val="-9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aumentata</w:t>
      </w:r>
      <w:r w:rsidRPr="00DA1ED2">
        <w:rPr>
          <w:i/>
          <w:spacing w:val="-5"/>
          <w:sz w:val="20"/>
          <w:szCs w:val="20"/>
        </w:rPr>
        <w:t xml:space="preserve"> </w:t>
      </w:r>
      <w:r w:rsidRPr="00DA1ED2">
        <w:rPr>
          <w:i/>
          <w:sz w:val="20"/>
          <w:szCs w:val="20"/>
        </w:rPr>
        <w:t>da un terzo alla metà</w:t>
      </w:r>
      <w:r w:rsidRPr="00DA1ED2">
        <w:rPr>
          <w:sz w:val="20"/>
          <w:szCs w:val="20"/>
        </w:rPr>
        <w:t>”</w:t>
      </w:r>
    </w:p>
    <w:p w14:paraId="39FB7496" w14:textId="09D24B16" w:rsidR="00333B21" w:rsidRPr="00DA1ED2" w:rsidRDefault="00333B21" w:rsidP="00333B21">
      <w:pPr>
        <w:pStyle w:val="Paragrafoelenco"/>
        <w:numPr>
          <w:ilvl w:val="0"/>
          <w:numId w:val="2"/>
        </w:numPr>
        <w:tabs>
          <w:tab w:val="left" w:pos="517"/>
        </w:tabs>
        <w:spacing w:before="74"/>
        <w:rPr>
          <w:sz w:val="20"/>
          <w:szCs w:val="20"/>
        </w:rPr>
      </w:pPr>
      <w:r w:rsidRPr="00DA1ED2">
        <w:rPr>
          <w:sz w:val="20"/>
          <w:szCs w:val="20"/>
        </w:rPr>
        <w:t xml:space="preserve">di essere consapevole che la concessione del finanziamento richiesto è subordinato alle risultanze dell’istruttoria realizzata e della valutazione effettuata dall’apposita </w:t>
      </w:r>
      <w:r w:rsidRPr="00DA1ED2">
        <w:rPr>
          <w:b/>
          <w:sz w:val="20"/>
          <w:szCs w:val="20"/>
        </w:rPr>
        <w:t>Commissione di Valutazione</w:t>
      </w:r>
      <w:r w:rsidRPr="00DA1ED2">
        <w:rPr>
          <w:bCs/>
          <w:sz w:val="20"/>
          <w:szCs w:val="20"/>
        </w:rPr>
        <w:t>,</w:t>
      </w:r>
      <w:r w:rsidRPr="00DA1ED2">
        <w:rPr>
          <w:b/>
          <w:sz w:val="20"/>
          <w:szCs w:val="20"/>
        </w:rPr>
        <w:t xml:space="preserve"> </w:t>
      </w:r>
      <w:r w:rsidRPr="00DA1ED2">
        <w:rPr>
          <w:sz w:val="20"/>
          <w:szCs w:val="20"/>
        </w:rPr>
        <w:t>e all’approvazione, mediante determinazione, da parte dello Spoke;</w:t>
      </w:r>
    </w:p>
    <w:p w14:paraId="7EB46333" w14:textId="77777777" w:rsidR="00333B21" w:rsidRPr="00DA1ED2" w:rsidRDefault="00333B21" w:rsidP="00333B21">
      <w:pPr>
        <w:pStyle w:val="Paragrafoelenco"/>
        <w:numPr>
          <w:ilvl w:val="0"/>
          <w:numId w:val="2"/>
        </w:numPr>
        <w:tabs>
          <w:tab w:val="left" w:pos="517"/>
        </w:tabs>
        <w:spacing w:before="59"/>
        <w:ind w:hanging="285"/>
        <w:rPr>
          <w:sz w:val="20"/>
          <w:szCs w:val="20"/>
        </w:rPr>
      </w:pPr>
      <w:r w:rsidRPr="00DA1ED2">
        <w:rPr>
          <w:sz w:val="20"/>
          <w:szCs w:val="20"/>
        </w:rPr>
        <w:t>che</w:t>
      </w:r>
      <w:r w:rsidRPr="00DA1ED2">
        <w:rPr>
          <w:spacing w:val="-7"/>
          <w:sz w:val="20"/>
          <w:szCs w:val="20"/>
        </w:rPr>
        <w:t xml:space="preserve"> </w:t>
      </w:r>
      <w:r w:rsidRPr="00DA1ED2">
        <w:rPr>
          <w:sz w:val="20"/>
          <w:szCs w:val="20"/>
        </w:rPr>
        <w:t>la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documentazione</w:t>
      </w:r>
      <w:r w:rsidRPr="00DA1ED2">
        <w:rPr>
          <w:spacing w:val="-7"/>
          <w:sz w:val="20"/>
          <w:szCs w:val="20"/>
        </w:rPr>
        <w:t xml:space="preserve"> </w:t>
      </w:r>
      <w:r w:rsidRPr="00DA1ED2">
        <w:rPr>
          <w:sz w:val="20"/>
          <w:szCs w:val="20"/>
        </w:rPr>
        <w:t>allegata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è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conforme</w:t>
      </w:r>
      <w:r w:rsidRPr="00DA1ED2">
        <w:rPr>
          <w:spacing w:val="-9"/>
          <w:sz w:val="20"/>
          <w:szCs w:val="20"/>
        </w:rPr>
        <w:t xml:space="preserve"> </w:t>
      </w:r>
      <w:r w:rsidRPr="00DA1ED2">
        <w:rPr>
          <w:spacing w:val="-2"/>
          <w:sz w:val="20"/>
          <w:szCs w:val="20"/>
        </w:rPr>
        <w:t>all’originale.</w:t>
      </w:r>
    </w:p>
    <w:p w14:paraId="694E8B05" w14:textId="77777777" w:rsidR="00333B21" w:rsidRPr="00DA1ED2" w:rsidRDefault="00333B21" w:rsidP="00333B21">
      <w:pPr>
        <w:pStyle w:val="Paragrafoelenco"/>
        <w:tabs>
          <w:tab w:val="left" w:pos="517"/>
        </w:tabs>
        <w:spacing w:before="59"/>
        <w:ind w:firstLine="0"/>
        <w:rPr>
          <w:sz w:val="20"/>
          <w:szCs w:val="20"/>
        </w:rPr>
      </w:pPr>
    </w:p>
    <w:p w14:paraId="05382373" w14:textId="77777777" w:rsidR="00333B21" w:rsidRPr="00DA1ED2" w:rsidRDefault="00333B21" w:rsidP="00333B21">
      <w:pPr>
        <w:pStyle w:val="Titolo4"/>
        <w:spacing w:before="118"/>
        <w:ind w:left="470"/>
      </w:pPr>
      <w:r w:rsidRPr="00DA1ED2">
        <w:rPr>
          <w:color w:val="001F5F"/>
        </w:rPr>
        <w:t>SI</w:t>
      </w:r>
      <w:r w:rsidRPr="00DA1ED2">
        <w:rPr>
          <w:color w:val="001F5F"/>
          <w:spacing w:val="-5"/>
        </w:rPr>
        <w:t xml:space="preserve"> </w:t>
      </w:r>
      <w:r w:rsidRPr="00DA1ED2">
        <w:rPr>
          <w:color w:val="001F5F"/>
        </w:rPr>
        <w:t>IMPEGNA</w:t>
      </w:r>
      <w:r w:rsidRPr="00DA1ED2">
        <w:rPr>
          <w:color w:val="001F5F"/>
          <w:spacing w:val="-16"/>
        </w:rPr>
        <w:t xml:space="preserve"> </w:t>
      </w:r>
    </w:p>
    <w:p w14:paraId="0E07810A" w14:textId="1BEAAE38" w:rsidR="00333B21" w:rsidRPr="00DA1ED2" w:rsidRDefault="00333B21" w:rsidP="00ED0599">
      <w:pPr>
        <w:pStyle w:val="Paragrafoelenco"/>
        <w:numPr>
          <w:ilvl w:val="0"/>
          <w:numId w:val="1"/>
        </w:numPr>
        <w:tabs>
          <w:tab w:val="left" w:pos="517"/>
        </w:tabs>
        <w:spacing w:before="138" w:line="254" w:lineRule="auto"/>
        <w:ind w:right="229"/>
        <w:rPr>
          <w:sz w:val="20"/>
          <w:szCs w:val="20"/>
        </w:rPr>
      </w:pPr>
      <w:r w:rsidRPr="00DA1ED2">
        <w:rPr>
          <w:sz w:val="20"/>
          <w:szCs w:val="20"/>
        </w:rPr>
        <w:t>a comunicare tempestivamente allo Spoke qualsiasi evento intervenuto successivamente alla presentazione della Domanda che incida sul possesso anche di uno solo requisito dichiarato ai sensi del</w:t>
      </w:r>
      <w:r w:rsidR="00ED0599" w:rsidRPr="00DA1ED2">
        <w:rPr>
          <w:sz w:val="20"/>
          <w:szCs w:val="20"/>
        </w:rPr>
        <w:t xml:space="preserve"> </w:t>
      </w:r>
      <w:r w:rsidRPr="00DA1ED2">
        <w:rPr>
          <w:sz w:val="20"/>
          <w:szCs w:val="20"/>
        </w:rPr>
        <w:t>D.P.R.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n.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445</w:t>
      </w:r>
      <w:r w:rsidRPr="00DA1ED2">
        <w:rPr>
          <w:spacing w:val="-9"/>
          <w:sz w:val="20"/>
          <w:szCs w:val="20"/>
        </w:rPr>
        <w:t xml:space="preserve"> </w:t>
      </w:r>
      <w:r w:rsidRPr="00DA1ED2">
        <w:rPr>
          <w:sz w:val="20"/>
          <w:szCs w:val="20"/>
        </w:rPr>
        <w:t>del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28/12/2000,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aggiornando</w:t>
      </w:r>
      <w:r w:rsidRPr="00DA1ED2">
        <w:rPr>
          <w:spacing w:val="-6"/>
          <w:sz w:val="20"/>
          <w:szCs w:val="20"/>
        </w:rPr>
        <w:t xml:space="preserve"> </w:t>
      </w:r>
      <w:r w:rsidRPr="00DA1ED2">
        <w:rPr>
          <w:sz w:val="20"/>
          <w:szCs w:val="20"/>
        </w:rPr>
        <w:t>la</w:t>
      </w:r>
      <w:r w:rsidRPr="00DA1ED2">
        <w:rPr>
          <w:spacing w:val="-9"/>
          <w:sz w:val="20"/>
          <w:szCs w:val="20"/>
        </w:rPr>
        <w:t xml:space="preserve"> </w:t>
      </w:r>
      <w:r w:rsidRPr="00DA1ED2">
        <w:rPr>
          <w:sz w:val="20"/>
          <w:szCs w:val="20"/>
        </w:rPr>
        <w:t>relativa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pacing w:val="-2"/>
          <w:sz w:val="20"/>
          <w:szCs w:val="20"/>
        </w:rPr>
        <w:t>dichiarazione;</w:t>
      </w:r>
    </w:p>
    <w:p w14:paraId="50EE1414" w14:textId="77777777" w:rsidR="00333B21" w:rsidRPr="00DA1ED2" w:rsidRDefault="00333B21" w:rsidP="00333B21">
      <w:pPr>
        <w:pStyle w:val="Paragrafoelenco"/>
        <w:numPr>
          <w:ilvl w:val="0"/>
          <w:numId w:val="1"/>
        </w:numPr>
        <w:tabs>
          <w:tab w:val="left" w:pos="517"/>
        </w:tabs>
        <w:spacing w:before="134"/>
        <w:ind w:hanging="285"/>
        <w:rPr>
          <w:sz w:val="20"/>
          <w:szCs w:val="20"/>
        </w:rPr>
      </w:pPr>
      <w:r w:rsidRPr="00DA1ED2">
        <w:rPr>
          <w:sz w:val="20"/>
          <w:szCs w:val="20"/>
        </w:rPr>
        <w:t>a sottoscrivere e</w:t>
      </w:r>
      <w:r w:rsidRPr="00DA1ED2">
        <w:rPr>
          <w:spacing w:val="-2"/>
          <w:sz w:val="20"/>
          <w:szCs w:val="20"/>
        </w:rPr>
        <w:t xml:space="preserve"> </w:t>
      </w:r>
      <w:r w:rsidRPr="00DA1ED2">
        <w:rPr>
          <w:sz w:val="20"/>
          <w:szCs w:val="20"/>
        </w:rPr>
        <w:t>trasmettere</w:t>
      </w:r>
      <w:r w:rsidRPr="00DA1ED2">
        <w:rPr>
          <w:spacing w:val="-1"/>
          <w:sz w:val="20"/>
          <w:szCs w:val="20"/>
        </w:rPr>
        <w:t xml:space="preserve"> </w:t>
      </w:r>
      <w:r w:rsidRPr="00DA1ED2">
        <w:rPr>
          <w:sz w:val="20"/>
          <w:szCs w:val="20"/>
        </w:rPr>
        <w:t>allo Spoke l’</w:t>
      </w:r>
      <w:r w:rsidRPr="00DA1ED2">
        <w:rPr>
          <w:b/>
          <w:sz w:val="20"/>
          <w:szCs w:val="20"/>
        </w:rPr>
        <w:t>Atto</w:t>
      </w:r>
      <w:r w:rsidRPr="00DA1ED2">
        <w:rPr>
          <w:b/>
          <w:spacing w:val="-1"/>
          <w:sz w:val="20"/>
          <w:szCs w:val="20"/>
        </w:rPr>
        <w:t xml:space="preserve"> </w:t>
      </w:r>
      <w:r w:rsidRPr="00DA1ED2">
        <w:rPr>
          <w:b/>
          <w:sz w:val="20"/>
          <w:szCs w:val="20"/>
        </w:rPr>
        <w:t xml:space="preserve">d’obbligo </w:t>
      </w:r>
      <w:r w:rsidRPr="00DA1ED2">
        <w:rPr>
          <w:sz w:val="20"/>
          <w:szCs w:val="20"/>
        </w:rPr>
        <w:t>entro</w:t>
      </w:r>
      <w:r w:rsidRPr="00DA1ED2">
        <w:rPr>
          <w:spacing w:val="-5"/>
          <w:sz w:val="20"/>
          <w:szCs w:val="20"/>
        </w:rPr>
        <w:t xml:space="preserve"> </w:t>
      </w:r>
      <w:r w:rsidRPr="00DA1ED2">
        <w:rPr>
          <w:sz w:val="20"/>
          <w:szCs w:val="20"/>
        </w:rPr>
        <w:t>15</w:t>
      </w:r>
      <w:r w:rsidRPr="00DA1ED2">
        <w:rPr>
          <w:spacing w:val="-2"/>
          <w:sz w:val="20"/>
          <w:szCs w:val="20"/>
        </w:rPr>
        <w:t xml:space="preserve"> </w:t>
      </w:r>
      <w:r w:rsidRPr="00DA1ED2">
        <w:rPr>
          <w:sz w:val="20"/>
          <w:szCs w:val="20"/>
        </w:rPr>
        <w:t>giorni</w:t>
      </w:r>
      <w:r w:rsidRPr="00DA1ED2">
        <w:rPr>
          <w:spacing w:val="-2"/>
          <w:sz w:val="20"/>
          <w:szCs w:val="20"/>
        </w:rPr>
        <w:t xml:space="preserve"> </w:t>
      </w:r>
      <w:r w:rsidRPr="00DA1ED2">
        <w:rPr>
          <w:sz w:val="20"/>
          <w:szCs w:val="20"/>
        </w:rPr>
        <w:t>dal</w:t>
      </w:r>
      <w:r w:rsidRPr="00DA1ED2">
        <w:rPr>
          <w:spacing w:val="-3"/>
          <w:sz w:val="20"/>
          <w:szCs w:val="20"/>
        </w:rPr>
        <w:t xml:space="preserve"> </w:t>
      </w:r>
      <w:r w:rsidRPr="00DA1ED2">
        <w:rPr>
          <w:sz w:val="20"/>
          <w:szCs w:val="20"/>
        </w:rPr>
        <w:t>suo</w:t>
      </w:r>
      <w:r w:rsidRPr="00DA1ED2">
        <w:rPr>
          <w:spacing w:val="-1"/>
          <w:sz w:val="20"/>
          <w:szCs w:val="20"/>
        </w:rPr>
        <w:t xml:space="preserve"> </w:t>
      </w:r>
      <w:r w:rsidRPr="00DA1ED2">
        <w:rPr>
          <w:spacing w:val="-2"/>
          <w:sz w:val="20"/>
          <w:szCs w:val="20"/>
        </w:rPr>
        <w:t>ricevimento.</w:t>
      </w:r>
    </w:p>
    <w:p w14:paraId="41CF5859" w14:textId="77777777" w:rsidR="00256BE4" w:rsidRPr="00DA1ED2" w:rsidRDefault="00256BE4" w:rsidP="00256BE4">
      <w:pPr>
        <w:tabs>
          <w:tab w:val="left" w:pos="517"/>
        </w:tabs>
        <w:spacing w:before="134"/>
        <w:rPr>
          <w:rFonts w:ascii="Arial" w:hAnsi="Arial" w:cs="Arial"/>
          <w:sz w:val="20"/>
          <w:szCs w:val="20"/>
          <w:lang w:val="it-IT"/>
        </w:rPr>
      </w:pPr>
    </w:p>
    <w:p w14:paraId="2E2C6168" w14:textId="77777777" w:rsidR="00256BE4" w:rsidRPr="00DA1ED2" w:rsidRDefault="00256BE4" w:rsidP="00256BE4">
      <w:pPr>
        <w:jc w:val="center"/>
        <w:rPr>
          <w:rFonts w:ascii="Arial" w:eastAsia="Arial" w:hAnsi="Arial" w:cs="Arial"/>
          <w:spacing w:val="-2"/>
          <w:sz w:val="20"/>
          <w:szCs w:val="20"/>
          <w:lang w:val="it-IT"/>
        </w:rPr>
      </w:pPr>
      <w:r w:rsidRPr="00DA1ED2">
        <w:rPr>
          <w:rFonts w:ascii="Arial" w:eastAsia="Arial" w:hAnsi="Arial" w:cs="Arial"/>
          <w:spacing w:val="-2"/>
          <w:sz w:val="20"/>
          <w:szCs w:val="20"/>
          <w:lang w:val="it-IT"/>
        </w:rPr>
        <w:t>Il legale rappresentante o il soggetto delegato</w:t>
      </w:r>
    </w:p>
    <w:p w14:paraId="36C40FC3" w14:textId="1D1CD2F2" w:rsidR="009B47BF" w:rsidRPr="002F1487" w:rsidRDefault="00256BE4" w:rsidP="002F1487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DA1ED2">
        <w:rPr>
          <w:rFonts w:ascii="Arial" w:eastAsia="Arial" w:hAnsi="Arial" w:cs="Arial"/>
          <w:spacing w:val="-2"/>
          <w:sz w:val="20"/>
          <w:szCs w:val="20"/>
          <w:lang w:val="it-IT"/>
        </w:rPr>
        <w:t>(datato e sottoscritto e allegare eventuale delega</w:t>
      </w:r>
      <w:r w:rsidR="002F1487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</w:p>
    <w:p w14:paraId="28F00C72" w14:textId="77777777" w:rsidR="009B47BF" w:rsidRPr="00256BE4" w:rsidRDefault="009B47BF" w:rsidP="00333B21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14:paraId="32DDA6CD" w14:textId="11CF7261" w:rsidR="009B47BF" w:rsidRPr="00256BE4" w:rsidRDefault="009B47BF" w:rsidP="00333B21">
      <w:pPr>
        <w:jc w:val="center"/>
        <w:rPr>
          <w:lang w:val="it-IT"/>
        </w:rPr>
      </w:pPr>
    </w:p>
    <w:sectPr w:rsidR="009B47BF" w:rsidRPr="00256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B2B8" w14:textId="77777777" w:rsidR="00F86704" w:rsidRDefault="00F86704" w:rsidP="006F3626">
      <w:r>
        <w:separator/>
      </w:r>
    </w:p>
  </w:endnote>
  <w:endnote w:type="continuationSeparator" w:id="0">
    <w:p w14:paraId="5F6E6044" w14:textId="77777777" w:rsidR="00F86704" w:rsidRDefault="00F86704" w:rsidP="006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8467" w14:textId="77777777" w:rsidR="002F1487" w:rsidRDefault="002F14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825379"/>
      <w:docPartObj>
        <w:docPartGallery w:val="Page Numbers (Bottom of Page)"/>
        <w:docPartUnique/>
      </w:docPartObj>
    </w:sdtPr>
    <w:sdtContent>
      <w:p w14:paraId="75676094" w14:textId="22230655" w:rsidR="002F1487" w:rsidRDefault="002F1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5DC6EBF" w14:textId="77777777" w:rsidR="002F1487" w:rsidRDefault="002F14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2879" w14:textId="77777777" w:rsidR="002F1487" w:rsidRDefault="002F14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4591" w14:textId="77777777" w:rsidR="00F86704" w:rsidRDefault="00F86704" w:rsidP="006F3626">
      <w:r>
        <w:separator/>
      </w:r>
    </w:p>
  </w:footnote>
  <w:footnote w:type="continuationSeparator" w:id="0">
    <w:p w14:paraId="3E394D78" w14:textId="77777777" w:rsidR="00F86704" w:rsidRDefault="00F86704" w:rsidP="006F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1969" w14:textId="77777777" w:rsidR="002F1487" w:rsidRDefault="002F14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2045" w14:textId="77777777" w:rsidR="002F1487" w:rsidRDefault="002F14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86D5" w14:textId="77777777" w:rsidR="002F1487" w:rsidRDefault="002F14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2882"/>
    <w:multiLevelType w:val="hybridMultilevel"/>
    <w:tmpl w:val="8A3CAC1C"/>
    <w:lvl w:ilvl="0" w:tplc="4BFEC276">
      <w:start w:val="1"/>
      <w:numFmt w:val="lowerLetter"/>
      <w:lvlText w:val="%1."/>
      <w:lvlJc w:val="left"/>
      <w:pPr>
        <w:ind w:left="516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A5EA8B4E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9D44EB24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3" w:tplc="63B81276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981877FC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723CD276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A4ACC7B4">
      <w:numFmt w:val="bullet"/>
      <w:lvlText w:val="•"/>
      <w:lvlJc w:val="left"/>
      <w:pPr>
        <w:ind w:left="6268" w:hanging="284"/>
      </w:pPr>
      <w:rPr>
        <w:rFonts w:hint="default"/>
        <w:lang w:val="it-IT" w:eastAsia="en-US" w:bidi="ar-SA"/>
      </w:rPr>
    </w:lvl>
    <w:lvl w:ilvl="7" w:tplc="E61426C4">
      <w:numFmt w:val="bullet"/>
      <w:lvlText w:val="•"/>
      <w:lvlJc w:val="left"/>
      <w:pPr>
        <w:ind w:left="7226" w:hanging="284"/>
      </w:pPr>
      <w:rPr>
        <w:rFonts w:hint="default"/>
        <w:lang w:val="it-IT" w:eastAsia="en-US" w:bidi="ar-SA"/>
      </w:rPr>
    </w:lvl>
    <w:lvl w:ilvl="8" w:tplc="7BE0C10A">
      <w:numFmt w:val="bullet"/>
      <w:lvlText w:val="•"/>
      <w:lvlJc w:val="left"/>
      <w:pPr>
        <w:ind w:left="818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56D4892"/>
    <w:multiLevelType w:val="hybridMultilevel"/>
    <w:tmpl w:val="8D5EC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7DDD"/>
    <w:multiLevelType w:val="hybridMultilevel"/>
    <w:tmpl w:val="D99A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4F71"/>
    <w:multiLevelType w:val="hybridMultilevel"/>
    <w:tmpl w:val="D720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4C4278"/>
    <w:multiLevelType w:val="hybridMultilevel"/>
    <w:tmpl w:val="8CEEEC34"/>
    <w:lvl w:ilvl="0" w:tplc="4EF44006">
      <w:numFmt w:val="bullet"/>
      <w:lvlText w:val="-"/>
      <w:lvlJc w:val="left"/>
      <w:pPr>
        <w:ind w:left="5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322F2B2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5164DBCA"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3" w:tplc="61709178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5078933A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867A5B26">
      <w:numFmt w:val="bullet"/>
      <w:lvlText w:val="•"/>
      <w:lvlJc w:val="left"/>
      <w:pPr>
        <w:ind w:left="5310" w:hanging="284"/>
      </w:pPr>
      <w:rPr>
        <w:rFonts w:hint="default"/>
        <w:lang w:val="it-IT" w:eastAsia="en-US" w:bidi="ar-SA"/>
      </w:rPr>
    </w:lvl>
    <w:lvl w:ilvl="6" w:tplc="2BB8A13C">
      <w:numFmt w:val="bullet"/>
      <w:lvlText w:val="•"/>
      <w:lvlJc w:val="left"/>
      <w:pPr>
        <w:ind w:left="6268" w:hanging="284"/>
      </w:pPr>
      <w:rPr>
        <w:rFonts w:hint="default"/>
        <w:lang w:val="it-IT" w:eastAsia="en-US" w:bidi="ar-SA"/>
      </w:rPr>
    </w:lvl>
    <w:lvl w:ilvl="7" w:tplc="E82EF43A">
      <w:numFmt w:val="bullet"/>
      <w:lvlText w:val="•"/>
      <w:lvlJc w:val="left"/>
      <w:pPr>
        <w:ind w:left="7226" w:hanging="284"/>
      </w:pPr>
      <w:rPr>
        <w:rFonts w:hint="default"/>
        <w:lang w:val="it-IT" w:eastAsia="en-US" w:bidi="ar-SA"/>
      </w:rPr>
    </w:lvl>
    <w:lvl w:ilvl="8" w:tplc="DD8AB80A">
      <w:numFmt w:val="bullet"/>
      <w:lvlText w:val="•"/>
      <w:lvlJc w:val="left"/>
      <w:pPr>
        <w:ind w:left="8184" w:hanging="284"/>
      </w:pPr>
      <w:rPr>
        <w:rFonts w:hint="default"/>
        <w:lang w:val="it-IT" w:eastAsia="en-US" w:bidi="ar-SA"/>
      </w:rPr>
    </w:lvl>
  </w:abstractNum>
  <w:num w:numId="1" w16cid:durableId="57944044">
    <w:abstractNumId w:val="0"/>
  </w:num>
  <w:num w:numId="2" w16cid:durableId="437792417">
    <w:abstractNumId w:val="4"/>
  </w:num>
  <w:num w:numId="3" w16cid:durableId="1729374344">
    <w:abstractNumId w:val="3"/>
  </w:num>
  <w:num w:numId="4" w16cid:durableId="1345857892">
    <w:abstractNumId w:val="2"/>
  </w:num>
  <w:num w:numId="5" w16cid:durableId="86529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21"/>
    <w:rsid w:val="00001D74"/>
    <w:rsid w:val="00076150"/>
    <w:rsid w:val="000E03B6"/>
    <w:rsid w:val="0021396F"/>
    <w:rsid w:val="00256BE4"/>
    <w:rsid w:val="002D732D"/>
    <w:rsid w:val="002F1487"/>
    <w:rsid w:val="003052BA"/>
    <w:rsid w:val="0031098D"/>
    <w:rsid w:val="00333B21"/>
    <w:rsid w:val="003B50FE"/>
    <w:rsid w:val="003C6344"/>
    <w:rsid w:val="00427700"/>
    <w:rsid w:val="004D1059"/>
    <w:rsid w:val="00532842"/>
    <w:rsid w:val="00557276"/>
    <w:rsid w:val="005624FC"/>
    <w:rsid w:val="0061591E"/>
    <w:rsid w:val="00627B11"/>
    <w:rsid w:val="00673A2D"/>
    <w:rsid w:val="006A5829"/>
    <w:rsid w:val="006F3626"/>
    <w:rsid w:val="007247D5"/>
    <w:rsid w:val="00726501"/>
    <w:rsid w:val="00731B61"/>
    <w:rsid w:val="00741147"/>
    <w:rsid w:val="00757A77"/>
    <w:rsid w:val="00957B95"/>
    <w:rsid w:val="0098376B"/>
    <w:rsid w:val="009B47BF"/>
    <w:rsid w:val="00A510EF"/>
    <w:rsid w:val="00A5754A"/>
    <w:rsid w:val="00BF6747"/>
    <w:rsid w:val="00CF4F53"/>
    <w:rsid w:val="00D34806"/>
    <w:rsid w:val="00D3679F"/>
    <w:rsid w:val="00DA1ED2"/>
    <w:rsid w:val="00DB2869"/>
    <w:rsid w:val="00DF6300"/>
    <w:rsid w:val="00E90158"/>
    <w:rsid w:val="00EA5ABF"/>
    <w:rsid w:val="00EB4181"/>
    <w:rsid w:val="00ED0599"/>
    <w:rsid w:val="00F13904"/>
    <w:rsid w:val="00F226B0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1C570"/>
  <w15:chartTrackingRefBased/>
  <w15:docId w15:val="{547B82BD-A35A-4B9F-87FA-A277B6E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21"/>
  </w:style>
  <w:style w:type="paragraph" w:styleId="Titolo4">
    <w:name w:val="heading 4"/>
    <w:basedOn w:val="Normale"/>
    <w:link w:val="Titolo4Carattere"/>
    <w:uiPriority w:val="1"/>
    <w:qFormat/>
    <w:rsid w:val="00333B21"/>
    <w:pPr>
      <w:widowControl w:val="0"/>
      <w:autoSpaceDE w:val="0"/>
      <w:autoSpaceDN w:val="0"/>
      <w:ind w:left="244" w:right="475"/>
      <w:jc w:val="center"/>
      <w:outlineLvl w:val="3"/>
    </w:pPr>
    <w:rPr>
      <w:rFonts w:ascii="Arial" w:eastAsia="Arial" w:hAnsi="Arial" w:cs="Arial"/>
      <w:b/>
      <w:bCs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333B21"/>
    <w:rPr>
      <w:rFonts w:ascii="Arial" w:eastAsia="Arial" w:hAnsi="Arial" w:cs="Arial"/>
      <w:b/>
      <w:bCs/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333B2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3B21"/>
    <w:rPr>
      <w:rFonts w:ascii="Arial" w:eastAsia="Arial" w:hAnsi="Arial" w:cs="Arial"/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333B21"/>
    <w:pPr>
      <w:widowControl w:val="0"/>
      <w:autoSpaceDE w:val="0"/>
      <w:autoSpaceDN w:val="0"/>
      <w:ind w:left="516" w:hanging="284"/>
      <w:jc w:val="both"/>
    </w:pPr>
    <w:rPr>
      <w:rFonts w:ascii="Arial" w:eastAsia="Arial" w:hAnsi="Arial" w:cs="Arial"/>
      <w:sz w:val="22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1B61"/>
    <w:rPr>
      <w:color w:val="00A3E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1B6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D10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0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0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10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105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F14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487"/>
  </w:style>
  <w:style w:type="paragraph" w:styleId="Pidipagina">
    <w:name w:val="footer"/>
    <w:basedOn w:val="Normale"/>
    <w:link w:val="PidipaginaCarattere"/>
    <w:uiPriority w:val="99"/>
    <w:unhideWhenUsed/>
    <w:rsid w:val="002F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ur.gov.it/it/aree-tematiche/ricerca/il-sistema-della-ricerca/enti-di-ricerca-pubblici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zzei\AppData\Local\Temp\Templafy\WordVsto\d4w0qwyy.dotx" TargetMode="Externa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7CF146C4-F33C-4674-9F60-3E413DE8D245}" vid="{1FA3A202-160F-48F1-9CAA-9049691AC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TSNormal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E059D7EC-AE77-4DF6-AA45-EACF2B433547}">
  <ds:schemaRefs/>
</ds:datastoreItem>
</file>

<file path=customXml/itemProps2.xml><?xml version="1.0" encoding="utf-8"?>
<ds:datastoreItem xmlns:ds="http://schemas.openxmlformats.org/officeDocument/2006/customXml" ds:itemID="{76903128-D337-4909-8497-A2B0B3152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d4w0qwyy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 Gei</cp:lastModifiedBy>
  <cp:revision>4</cp:revision>
  <cp:lastPrinted>2024-12-18T14:33:00Z</cp:lastPrinted>
  <dcterms:created xsi:type="dcterms:W3CDTF">2024-12-03T13:28:00Z</dcterms:created>
  <dcterms:modified xsi:type="dcterms:W3CDTF">2024-12-18T14:33:00Z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2021-12-01T10:37:47Z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a8dda379-2051-40b6-9dbb-0a56d07ed5b1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637846562646635126</vt:lpwstr>
  </property>
  <property fmtid="{D5CDD505-2E9C-101B-9397-08002B2CF9AE}" pid="11" name="TemplafyUserProfileId">
    <vt:lpwstr>638041137308614907</vt:lpwstr>
  </property>
  <property fmtid="{D5CDD505-2E9C-101B-9397-08002B2CF9AE}" pid="12" name="TemplafyFromBlank">
    <vt:bool>true</vt:bool>
  </property>
</Properties>
</file>