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871ABD2" w14:textId="77777777" w:rsidR="007A0731" w:rsidRPr="007A0731" w:rsidRDefault="007A0731" w:rsidP="00984743">
      <w:pPr>
        <w:jc w:val="center"/>
        <w:rPr>
          <w:i/>
          <w:iCs/>
          <w:sz w:val="24"/>
          <w:szCs w:val="24"/>
        </w:rPr>
      </w:pPr>
      <w:r w:rsidRPr="007A0731">
        <w:rPr>
          <w:i/>
          <w:iCs/>
          <w:sz w:val="24"/>
          <w:szCs w:val="24"/>
        </w:rPr>
        <w:t xml:space="preserve">Valutazione della biocompatibilità/tossicità di particelle luminose usando modelli in vitro che mimano diverse regioni delle vie respiratorie - Evaluation of </w:t>
      </w:r>
      <w:proofErr w:type="spellStart"/>
      <w:r w:rsidRPr="007A0731">
        <w:rPr>
          <w:i/>
          <w:iCs/>
          <w:sz w:val="24"/>
          <w:szCs w:val="24"/>
        </w:rPr>
        <w:t>biocompatibility</w:t>
      </w:r>
      <w:proofErr w:type="spellEnd"/>
      <w:r w:rsidRPr="007A0731">
        <w:rPr>
          <w:i/>
          <w:iCs/>
          <w:sz w:val="24"/>
          <w:szCs w:val="24"/>
        </w:rPr>
        <w:t>/</w:t>
      </w:r>
      <w:proofErr w:type="spellStart"/>
      <w:r w:rsidRPr="007A0731">
        <w:rPr>
          <w:i/>
          <w:iCs/>
          <w:sz w:val="24"/>
          <w:szCs w:val="24"/>
        </w:rPr>
        <w:t>toxicity</w:t>
      </w:r>
      <w:proofErr w:type="spellEnd"/>
      <w:r w:rsidRPr="007A0731">
        <w:rPr>
          <w:i/>
          <w:iCs/>
          <w:sz w:val="24"/>
          <w:szCs w:val="24"/>
        </w:rPr>
        <w:t xml:space="preserve"> of </w:t>
      </w:r>
      <w:proofErr w:type="spellStart"/>
      <w:r w:rsidRPr="007A0731">
        <w:rPr>
          <w:i/>
          <w:iCs/>
          <w:sz w:val="24"/>
          <w:szCs w:val="24"/>
        </w:rPr>
        <w:t>luminous</w:t>
      </w:r>
      <w:proofErr w:type="spellEnd"/>
      <w:r w:rsidRPr="007A0731">
        <w:rPr>
          <w:i/>
          <w:iCs/>
          <w:sz w:val="24"/>
          <w:szCs w:val="24"/>
        </w:rPr>
        <w:t xml:space="preserve"> </w:t>
      </w:r>
      <w:proofErr w:type="spellStart"/>
      <w:r w:rsidRPr="007A0731">
        <w:rPr>
          <w:i/>
          <w:iCs/>
          <w:sz w:val="24"/>
          <w:szCs w:val="24"/>
        </w:rPr>
        <w:t>particles</w:t>
      </w:r>
      <w:proofErr w:type="spellEnd"/>
      <w:r w:rsidRPr="007A0731">
        <w:rPr>
          <w:i/>
          <w:iCs/>
          <w:sz w:val="24"/>
          <w:szCs w:val="24"/>
        </w:rPr>
        <w:t xml:space="preserve"> </w:t>
      </w:r>
      <w:proofErr w:type="spellStart"/>
      <w:r w:rsidRPr="007A0731">
        <w:rPr>
          <w:i/>
          <w:iCs/>
          <w:sz w:val="24"/>
          <w:szCs w:val="24"/>
        </w:rPr>
        <w:t>using</w:t>
      </w:r>
      <w:proofErr w:type="spellEnd"/>
      <w:r w:rsidRPr="007A0731">
        <w:rPr>
          <w:i/>
          <w:iCs/>
          <w:sz w:val="24"/>
          <w:szCs w:val="24"/>
        </w:rPr>
        <w:t xml:space="preserve"> in vitro </w:t>
      </w:r>
      <w:proofErr w:type="spellStart"/>
      <w:r w:rsidRPr="007A0731">
        <w:rPr>
          <w:i/>
          <w:iCs/>
          <w:sz w:val="24"/>
          <w:szCs w:val="24"/>
        </w:rPr>
        <w:t>models</w:t>
      </w:r>
      <w:proofErr w:type="spellEnd"/>
      <w:r w:rsidRPr="007A0731">
        <w:rPr>
          <w:i/>
          <w:iCs/>
          <w:sz w:val="24"/>
          <w:szCs w:val="24"/>
        </w:rPr>
        <w:t xml:space="preserve"> </w:t>
      </w:r>
      <w:proofErr w:type="spellStart"/>
      <w:r w:rsidRPr="007A0731">
        <w:rPr>
          <w:i/>
          <w:iCs/>
          <w:sz w:val="24"/>
          <w:szCs w:val="24"/>
        </w:rPr>
        <w:t>mimicking</w:t>
      </w:r>
      <w:proofErr w:type="spellEnd"/>
      <w:r w:rsidRPr="007A0731">
        <w:rPr>
          <w:i/>
          <w:iCs/>
          <w:sz w:val="24"/>
          <w:szCs w:val="24"/>
        </w:rPr>
        <w:t xml:space="preserve"> </w:t>
      </w:r>
      <w:proofErr w:type="spellStart"/>
      <w:r w:rsidRPr="007A0731">
        <w:rPr>
          <w:i/>
          <w:iCs/>
          <w:sz w:val="24"/>
          <w:szCs w:val="24"/>
        </w:rPr>
        <w:t>different</w:t>
      </w:r>
      <w:proofErr w:type="spellEnd"/>
      <w:r w:rsidRPr="007A0731">
        <w:rPr>
          <w:i/>
          <w:iCs/>
          <w:sz w:val="24"/>
          <w:szCs w:val="24"/>
        </w:rPr>
        <w:t xml:space="preserve"> </w:t>
      </w:r>
      <w:proofErr w:type="spellStart"/>
      <w:r w:rsidRPr="007A0731">
        <w:rPr>
          <w:i/>
          <w:iCs/>
          <w:sz w:val="24"/>
          <w:szCs w:val="24"/>
        </w:rPr>
        <w:t>regions</w:t>
      </w:r>
      <w:proofErr w:type="spellEnd"/>
      <w:r w:rsidRPr="007A0731">
        <w:rPr>
          <w:i/>
          <w:iCs/>
          <w:sz w:val="24"/>
          <w:szCs w:val="24"/>
        </w:rPr>
        <w:t xml:space="preserve"> of the </w:t>
      </w:r>
      <w:proofErr w:type="spellStart"/>
      <w:r w:rsidRPr="007A0731">
        <w:rPr>
          <w:i/>
          <w:iCs/>
          <w:sz w:val="24"/>
          <w:szCs w:val="24"/>
        </w:rPr>
        <w:t>respiratory</w:t>
      </w:r>
      <w:proofErr w:type="spellEnd"/>
      <w:r w:rsidRPr="007A0731">
        <w:rPr>
          <w:i/>
          <w:iCs/>
          <w:sz w:val="24"/>
          <w:szCs w:val="24"/>
        </w:rPr>
        <w:t xml:space="preserve"> </w:t>
      </w:r>
      <w:proofErr w:type="spellStart"/>
      <w:r w:rsidRPr="007A0731">
        <w:rPr>
          <w:i/>
          <w:iCs/>
          <w:sz w:val="24"/>
          <w:szCs w:val="24"/>
        </w:rPr>
        <w:t>tract</w:t>
      </w:r>
      <w:proofErr w:type="spellEnd"/>
    </w:p>
    <w:p w14:paraId="44C2EF06" w14:textId="7F125973" w:rsidR="00984743" w:rsidRPr="00D223FB" w:rsidRDefault="00984743" w:rsidP="00984743">
      <w:pPr>
        <w:jc w:val="center"/>
        <w:rPr>
          <w:sz w:val="20"/>
          <w:szCs w:val="20"/>
        </w:rPr>
      </w:pPr>
      <w:r w:rsidRPr="00D223FB">
        <w:rPr>
          <w:sz w:val="20"/>
          <w:szCs w:val="20"/>
        </w:rPr>
        <w:t xml:space="preserve">PROCEDURA ATTIVA DAL </w:t>
      </w:r>
      <w:r w:rsidR="00E31046">
        <w:rPr>
          <w:sz w:val="20"/>
          <w:szCs w:val="20"/>
          <w:highlight w:val="yellow"/>
        </w:rPr>
        <w:t>07/03/2022</w:t>
      </w:r>
      <w:r w:rsidRPr="00D223FB">
        <w:rPr>
          <w:sz w:val="20"/>
          <w:szCs w:val="20"/>
          <w:highlight w:val="yellow"/>
        </w:rPr>
        <w:t xml:space="preserve"> AL </w:t>
      </w:r>
      <w:r w:rsidR="00E31046">
        <w:rPr>
          <w:sz w:val="20"/>
          <w:szCs w:val="20"/>
          <w:highlight w:val="yellow"/>
        </w:rPr>
        <w:t>2</w:t>
      </w:r>
      <w:r w:rsidR="007A0731">
        <w:rPr>
          <w:sz w:val="20"/>
          <w:szCs w:val="20"/>
          <w:highlight w:val="yellow"/>
        </w:rPr>
        <w:t>5</w:t>
      </w:r>
      <w:r w:rsidR="00E31046">
        <w:rPr>
          <w:sz w:val="20"/>
          <w:szCs w:val="20"/>
          <w:highlight w:val="yellow"/>
        </w:rPr>
        <w:t>/03/2022</w:t>
      </w:r>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4D4B70AE" w:rsidR="005D3AA9" w:rsidRPr="00D223FB" w:rsidRDefault="005D3AA9" w:rsidP="005D3AA9">
      <w:pPr>
        <w:jc w:val="center"/>
        <w:rPr>
          <w:sz w:val="20"/>
          <w:szCs w:val="20"/>
        </w:rPr>
      </w:pPr>
      <w:r w:rsidRPr="00D223FB">
        <w:rPr>
          <w:sz w:val="20"/>
          <w:szCs w:val="20"/>
          <w:lang w:val="en-GB"/>
        </w:rPr>
        <w:t xml:space="preserve">ONLINE SUBMISSION AVAILABLE FROM </w:t>
      </w:r>
      <w:r w:rsidR="00E31046">
        <w:rPr>
          <w:sz w:val="20"/>
          <w:szCs w:val="20"/>
          <w:highlight w:val="yellow"/>
          <w:lang w:val="en-GB"/>
        </w:rPr>
        <w:t>March 7, 2022</w:t>
      </w:r>
      <w:r w:rsidRPr="00D223FB">
        <w:rPr>
          <w:sz w:val="20"/>
          <w:szCs w:val="20"/>
          <w:highlight w:val="yellow"/>
          <w:lang w:val="en-GB"/>
        </w:rPr>
        <w:t xml:space="preserve"> TO </w:t>
      </w:r>
      <w:r w:rsidR="00E31046">
        <w:rPr>
          <w:sz w:val="20"/>
          <w:szCs w:val="20"/>
          <w:highlight w:val="yellow"/>
          <w:lang w:val="en-GB"/>
        </w:rPr>
        <w:t>March 2</w:t>
      </w:r>
      <w:r w:rsidR="007A0731">
        <w:rPr>
          <w:sz w:val="20"/>
          <w:szCs w:val="20"/>
          <w:highlight w:val="yellow"/>
          <w:lang w:val="en-GB"/>
        </w:rPr>
        <w:t>2</w:t>
      </w:r>
      <w:r w:rsidR="00E31046">
        <w:rPr>
          <w:sz w:val="20"/>
          <w:szCs w:val="20"/>
          <w:highlight w:val="yellow"/>
          <w:lang w:val="en-GB"/>
        </w:rPr>
        <w:t>, 2022</w:t>
      </w:r>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w:t>
            </w:r>
            <w:bookmarkStart w:id="0" w:name="_GoBack"/>
            <w:bookmarkEnd w:id="0"/>
            <w:r w:rsidRPr="00D223FB">
              <w:rPr>
                <w:rFonts w:eastAsia="Arial" w:cstheme="minorHAnsi"/>
              </w:rPr>
              <w: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143D2DA1"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w:t>
            </w:r>
            <w:proofErr w:type="spellStart"/>
            <w:r w:rsidR="00CA0858">
              <w:t>o</w:t>
            </w:r>
            <w:proofErr w:type="spellEnd"/>
            <w:r w:rsidR="00CA0858">
              <w:t xml:space="preserve"> </w:t>
            </w:r>
            <w:hyperlink r:id="rId8" w:history="1">
              <w:r w:rsidR="00CA0858" w:rsidRPr="00E31046">
                <w:rPr>
                  <w:rStyle w:val="Collegamentoipertestuale"/>
                  <w:rFonts w:asciiTheme="minorHAnsi" w:hAnsiTheme="minorHAnsi"/>
                  <w:sz w:val="22"/>
                </w:rPr>
                <w:t>ricerca.biologia@unipd.it</w:t>
              </w:r>
            </w:hyperlink>
            <w:r w:rsidR="00CA0858" w:rsidRPr="00E31046">
              <w:t xml:space="preserve"> </w:t>
            </w:r>
            <w:r w:rsidRPr="00E31046">
              <w:t xml:space="preserve">; </w:t>
            </w:r>
            <w:proofErr w:type="spellStart"/>
            <w:r w:rsidRPr="00E31046">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E31046">
                <w:rPr>
                  <w:rStyle w:val="Collegamentoipertestuale"/>
                  <w:rFonts w:asciiTheme="minorHAnsi" w:hAnsiTheme="minorHAnsi"/>
                  <w:sz w:val="22"/>
                  <w:lang w:val="en-GB"/>
                </w:rPr>
                <w:t>ricerca.biologia@unipd.it</w:t>
              </w:r>
            </w:hyperlink>
            <w:r w:rsidR="00CA0858" w:rsidRPr="00E31046">
              <w:rPr>
                <w:lang w:val="en-GB"/>
              </w:rPr>
              <w:t xml:space="preserve"> </w:t>
            </w:r>
            <w:r w:rsidRPr="00E31046">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0731"/>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31046"/>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744B8-4A4F-4C99-BC6E-CE9F494C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3455</Words>
  <Characters>19698</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9</cp:revision>
  <cp:lastPrinted>2019-01-10T13:47:00Z</cp:lastPrinted>
  <dcterms:created xsi:type="dcterms:W3CDTF">2021-05-10T09:15:00Z</dcterms:created>
  <dcterms:modified xsi:type="dcterms:W3CDTF">2022-03-04T16:09:00Z</dcterms:modified>
</cp:coreProperties>
</file>