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09E6A316"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proofErr w:type="spellStart"/>
      <w:r w:rsidR="00150EA2" w:rsidRPr="00150EA2">
        <w:rPr>
          <w:b/>
          <w:color w:val="FF0000"/>
        </w:rPr>
        <w:t>Sovraespressione</w:t>
      </w:r>
      <w:proofErr w:type="spellEnd"/>
      <w:r w:rsidR="00150EA2" w:rsidRPr="00150EA2">
        <w:rPr>
          <w:b/>
          <w:color w:val="FF0000"/>
        </w:rPr>
        <w:t xml:space="preserve"> di OPA1 in </w:t>
      </w:r>
      <w:proofErr w:type="spellStart"/>
      <w:r w:rsidR="00150EA2" w:rsidRPr="00150EA2">
        <w:rPr>
          <w:b/>
          <w:color w:val="FF0000"/>
        </w:rPr>
        <w:t>cardiomiociti</w:t>
      </w:r>
      <w:proofErr w:type="spellEnd"/>
      <w:r w:rsidR="00150EA2" w:rsidRPr="00150EA2">
        <w:rPr>
          <w:b/>
          <w:color w:val="FF0000"/>
        </w:rPr>
        <w:t xml:space="preserve"> ottenuti da cellule staminali di pazienti affetti da atassia </w:t>
      </w:r>
      <w:proofErr w:type="spellStart"/>
      <w:r w:rsidR="00150EA2" w:rsidRPr="00150EA2">
        <w:rPr>
          <w:b/>
          <w:color w:val="FF0000"/>
        </w:rPr>
        <w:t>Friedreich</w:t>
      </w:r>
      <w:proofErr w:type="spellEnd"/>
      <w:r w:rsidR="00150EA2" w:rsidRPr="00150EA2">
        <w:rPr>
          <w:b/>
          <w:color w:val="FF0000"/>
        </w:rPr>
        <w:t xml:space="preserve"> e analisi del fenotipo mitocondriale</w:t>
      </w:r>
      <w:r w:rsidR="00A82856">
        <w:rPr>
          <w:b/>
          <w:color w:val="FF0000"/>
        </w:rPr>
        <w:t>”</w:t>
      </w:r>
    </w:p>
    <w:p w14:paraId="0BB617BC" w14:textId="22FDD941" w:rsidR="00503E0A" w:rsidRPr="00503E0A" w:rsidRDefault="00503E0A" w:rsidP="00503E0A">
      <w:pPr>
        <w:jc w:val="center"/>
        <w:rPr>
          <w:b/>
          <w:color w:val="FF0000"/>
        </w:rPr>
      </w:pPr>
      <w:r w:rsidRPr="00503E0A">
        <w:rPr>
          <w:b/>
          <w:color w:val="FF0000"/>
          <w:lang w:val="en"/>
        </w:rPr>
        <w:t xml:space="preserve">Instructions for completing the application </w:t>
      </w:r>
      <w:proofErr w:type="gramStart"/>
      <w:r w:rsidRPr="00503E0A">
        <w:rPr>
          <w:b/>
          <w:color w:val="FF0000"/>
          <w:lang w:val="en"/>
        </w:rPr>
        <w:t>for participation in the selection for research grants within the following project</w:t>
      </w:r>
      <w:r>
        <w:rPr>
          <w:b/>
          <w:color w:val="FF0000"/>
          <w:lang w:val="en"/>
        </w:rPr>
        <w:t xml:space="preserve"> “</w:t>
      </w:r>
      <w:r w:rsidR="00150EA2" w:rsidRPr="00150EA2">
        <w:rPr>
          <w:b/>
          <w:color w:val="FF0000"/>
          <w:lang w:val="en"/>
        </w:rPr>
        <w:t xml:space="preserve">Overexpression of OPA1 in </w:t>
      </w:r>
      <w:proofErr w:type="spellStart"/>
      <w:r w:rsidR="00150EA2" w:rsidRPr="00150EA2">
        <w:rPr>
          <w:b/>
          <w:color w:val="FF0000"/>
          <w:lang w:val="en"/>
        </w:rPr>
        <w:t>iPSCs</w:t>
      </w:r>
      <w:proofErr w:type="spellEnd"/>
      <w:r w:rsidR="00150EA2" w:rsidRPr="00150EA2">
        <w:rPr>
          <w:b/>
          <w:color w:val="FF0000"/>
          <w:lang w:val="en"/>
        </w:rPr>
        <w:t xml:space="preserve">-derived </w:t>
      </w:r>
      <w:proofErr w:type="spellStart"/>
      <w:r w:rsidR="00150EA2" w:rsidRPr="00150EA2">
        <w:rPr>
          <w:b/>
          <w:color w:val="FF0000"/>
          <w:lang w:val="en"/>
        </w:rPr>
        <w:t>cardiomyocytes</w:t>
      </w:r>
      <w:proofErr w:type="spellEnd"/>
      <w:proofErr w:type="gramEnd"/>
      <w:r w:rsidR="00150EA2" w:rsidRPr="00150EA2">
        <w:rPr>
          <w:b/>
          <w:color w:val="FF0000"/>
          <w:lang w:val="en"/>
        </w:rPr>
        <w:t xml:space="preserve"> from Friedreich ataxia patients and </w:t>
      </w:r>
      <w:proofErr w:type="spellStart"/>
      <w:r w:rsidR="00150EA2" w:rsidRPr="00150EA2">
        <w:rPr>
          <w:b/>
          <w:color w:val="FF0000"/>
          <w:lang w:val="en"/>
        </w:rPr>
        <w:t>ana</w:t>
      </w:r>
      <w:bookmarkStart w:id="0" w:name="_GoBack"/>
      <w:bookmarkEnd w:id="0"/>
      <w:r w:rsidR="00150EA2" w:rsidRPr="00150EA2">
        <w:rPr>
          <w:b/>
          <w:color w:val="FF0000"/>
          <w:lang w:val="en"/>
        </w:rPr>
        <w:t>lisys</w:t>
      </w:r>
      <w:proofErr w:type="spellEnd"/>
      <w:r w:rsidR="00150EA2" w:rsidRPr="00150EA2">
        <w:rPr>
          <w:b/>
          <w:color w:val="FF0000"/>
          <w:lang w:val="en"/>
        </w:rPr>
        <w:t xml:space="preserve"> of the mitochondrial phenotype</w:t>
      </w:r>
      <w:r>
        <w:rPr>
          <w:b/>
          <w:color w:val="FF0000"/>
          <w:lang w:val="en"/>
        </w:rPr>
        <w:t>”</w:t>
      </w:r>
    </w:p>
    <w:p w14:paraId="48563ACF" w14:textId="77777777" w:rsidR="00503E0A" w:rsidRDefault="00503E0A" w:rsidP="008C5644">
      <w:pPr>
        <w:jc w:val="center"/>
        <w:rPr>
          <w:b/>
          <w:color w:val="FF0000"/>
        </w:rPr>
      </w:pPr>
    </w:p>
    <w:p w14:paraId="1A451007" w14:textId="35B94222" w:rsidR="00984743" w:rsidRPr="00781791" w:rsidRDefault="00984743" w:rsidP="00984743">
      <w:pPr>
        <w:jc w:val="center"/>
        <w:rPr>
          <w:sz w:val="20"/>
          <w:szCs w:val="20"/>
        </w:rPr>
      </w:pPr>
      <w:r w:rsidRPr="00781791">
        <w:rPr>
          <w:sz w:val="20"/>
          <w:szCs w:val="20"/>
        </w:rPr>
        <w:t xml:space="preserve">PROCEDURA ATTIVA DAL </w:t>
      </w:r>
      <w:r w:rsidR="00A9482F">
        <w:rPr>
          <w:sz w:val="20"/>
          <w:szCs w:val="20"/>
          <w:highlight w:val="yellow"/>
        </w:rPr>
        <w:t>02</w:t>
      </w:r>
      <w:r w:rsidR="00003C88">
        <w:rPr>
          <w:sz w:val="20"/>
          <w:szCs w:val="20"/>
          <w:highlight w:val="yellow"/>
        </w:rPr>
        <w:t>/</w:t>
      </w:r>
      <w:r w:rsidR="00503E0A">
        <w:rPr>
          <w:sz w:val="20"/>
          <w:szCs w:val="20"/>
          <w:highlight w:val="yellow"/>
        </w:rPr>
        <w:t>1</w:t>
      </w:r>
      <w:r w:rsidR="00A9482F">
        <w:rPr>
          <w:sz w:val="20"/>
          <w:szCs w:val="20"/>
          <w:highlight w:val="yellow"/>
        </w:rPr>
        <w:t>2</w:t>
      </w:r>
      <w:r w:rsidR="00A82856">
        <w:rPr>
          <w:sz w:val="20"/>
          <w:szCs w:val="20"/>
          <w:highlight w:val="yellow"/>
        </w:rPr>
        <w:t>/2021</w:t>
      </w:r>
      <w:r w:rsidRPr="00781791">
        <w:rPr>
          <w:sz w:val="20"/>
          <w:szCs w:val="20"/>
          <w:highlight w:val="yellow"/>
        </w:rPr>
        <w:t xml:space="preserve"> AL </w:t>
      </w:r>
      <w:r w:rsidR="00A9482F">
        <w:rPr>
          <w:sz w:val="20"/>
          <w:szCs w:val="20"/>
          <w:highlight w:val="yellow"/>
        </w:rPr>
        <w:t>17</w:t>
      </w:r>
      <w:r w:rsidR="00003C88">
        <w:rPr>
          <w:sz w:val="20"/>
          <w:szCs w:val="20"/>
          <w:highlight w:val="yellow"/>
        </w:rPr>
        <w:t>/</w:t>
      </w:r>
      <w:r w:rsidR="00503E0A">
        <w:rPr>
          <w:sz w:val="20"/>
          <w:szCs w:val="20"/>
          <w:highlight w:val="yellow"/>
        </w:rPr>
        <w:t>12</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53008F7D"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A9482F">
        <w:rPr>
          <w:sz w:val="20"/>
          <w:szCs w:val="20"/>
          <w:highlight w:val="yellow"/>
          <w:lang w:val="en-US"/>
        </w:rPr>
        <w:t>December</w:t>
      </w:r>
      <w:r w:rsidR="00A82856">
        <w:rPr>
          <w:sz w:val="20"/>
          <w:szCs w:val="20"/>
          <w:highlight w:val="yellow"/>
          <w:lang w:val="en-US"/>
        </w:rPr>
        <w:t xml:space="preserve"> </w:t>
      </w:r>
      <w:r w:rsidR="00A9482F">
        <w:rPr>
          <w:sz w:val="20"/>
          <w:szCs w:val="20"/>
          <w:highlight w:val="yellow"/>
          <w:lang w:val="en-US"/>
        </w:rPr>
        <w:t>02</w:t>
      </w:r>
      <w:r w:rsidR="00A82856">
        <w:rPr>
          <w:sz w:val="20"/>
          <w:szCs w:val="20"/>
          <w:highlight w:val="yellow"/>
          <w:lang w:val="en-US"/>
        </w:rPr>
        <w:t>, 2021</w:t>
      </w:r>
      <w:r w:rsidRPr="00781791">
        <w:rPr>
          <w:sz w:val="20"/>
          <w:szCs w:val="20"/>
          <w:highlight w:val="yellow"/>
          <w:lang w:val="en-US"/>
        </w:rPr>
        <w:t xml:space="preserve"> to </w:t>
      </w:r>
      <w:r w:rsidR="00503E0A">
        <w:rPr>
          <w:sz w:val="20"/>
          <w:szCs w:val="20"/>
          <w:highlight w:val="yellow"/>
          <w:lang w:val="en-US"/>
        </w:rPr>
        <w:t>December</w:t>
      </w:r>
      <w:r w:rsidR="00003C88">
        <w:rPr>
          <w:sz w:val="20"/>
          <w:szCs w:val="20"/>
          <w:highlight w:val="yellow"/>
          <w:lang w:val="en-US"/>
        </w:rPr>
        <w:t xml:space="preserve"> </w:t>
      </w:r>
      <w:r w:rsidR="00A9482F">
        <w:rPr>
          <w:sz w:val="20"/>
          <w:szCs w:val="20"/>
          <w:highlight w:val="yellow"/>
          <w:lang w:val="en-US"/>
        </w:rPr>
        <w:t>17</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lastRenderedPageBreak/>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50EA2"/>
    <w:rsid w:val="001C02EF"/>
    <w:rsid w:val="001E42EA"/>
    <w:rsid w:val="00270A21"/>
    <w:rsid w:val="002B4066"/>
    <w:rsid w:val="002C1596"/>
    <w:rsid w:val="003A5E06"/>
    <w:rsid w:val="003B6163"/>
    <w:rsid w:val="00463F2D"/>
    <w:rsid w:val="00485AC9"/>
    <w:rsid w:val="004E51E9"/>
    <w:rsid w:val="004F7EB1"/>
    <w:rsid w:val="00503E0A"/>
    <w:rsid w:val="00541A61"/>
    <w:rsid w:val="00695ECB"/>
    <w:rsid w:val="0073606D"/>
    <w:rsid w:val="00781791"/>
    <w:rsid w:val="007C762B"/>
    <w:rsid w:val="00892EC4"/>
    <w:rsid w:val="008A5A5A"/>
    <w:rsid w:val="008C5644"/>
    <w:rsid w:val="008C78C3"/>
    <w:rsid w:val="00903B86"/>
    <w:rsid w:val="00984743"/>
    <w:rsid w:val="00A82856"/>
    <w:rsid w:val="00A9482F"/>
    <w:rsid w:val="00A9760B"/>
    <w:rsid w:val="00AB6959"/>
    <w:rsid w:val="00B90921"/>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793250">
      <w:bodyDiv w:val="1"/>
      <w:marLeft w:val="0"/>
      <w:marRight w:val="0"/>
      <w:marTop w:val="0"/>
      <w:marBottom w:val="0"/>
      <w:divBdr>
        <w:top w:val="none" w:sz="0" w:space="0" w:color="auto"/>
        <w:left w:val="none" w:sz="0" w:space="0" w:color="auto"/>
        <w:bottom w:val="none" w:sz="0" w:space="0" w:color="auto"/>
        <w:right w:val="none" w:sz="0" w:space="0" w:color="auto"/>
      </w:divBdr>
    </w:div>
    <w:div w:id="111151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2725</Words>
  <Characters>15537</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5</cp:revision>
  <cp:lastPrinted>2021-05-26T10:04:00Z</cp:lastPrinted>
  <dcterms:created xsi:type="dcterms:W3CDTF">2021-11-23T15:38:00Z</dcterms:created>
  <dcterms:modified xsi:type="dcterms:W3CDTF">2021-11-27T17:42:00Z</dcterms:modified>
</cp:coreProperties>
</file>