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48D7CD62"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276F6C" w:rsidRPr="00276F6C">
        <w:rPr>
          <w:b/>
          <w:color w:val="FF0000"/>
        </w:rPr>
        <w:t>Regolazione genetica ed ambientale del comportamento riproduttivo e migratorio negli uccelli selvatici: un approccio sperimentale</w:t>
      </w:r>
      <w:r w:rsidR="00A82856">
        <w:rPr>
          <w:b/>
          <w:color w:val="FF0000"/>
        </w:rPr>
        <w:t>”</w:t>
      </w:r>
    </w:p>
    <w:p w14:paraId="0BB617BC" w14:textId="4FC5C6E3"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proofErr w:type="gramEnd"/>
      <w:r>
        <w:rPr>
          <w:b/>
          <w:color w:val="FF0000"/>
          <w:lang w:val="en"/>
        </w:rPr>
        <w:t xml:space="preserve"> “</w:t>
      </w:r>
      <w:r w:rsidR="00276F6C" w:rsidRPr="00276F6C">
        <w:rPr>
          <w:b/>
          <w:color w:val="FF0000"/>
          <w:lang w:val="en"/>
        </w:rPr>
        <w:t xml:space="preserve">Genetic and environmental regulation of breeding and migratory </w:t>
      </w:r>
      <w:proofErr w:type="spellStart"/>
      <w:r w:rsidR="00276F6C" w:rsidRPr="00276F6C">
        <w:rPr>
          <w:b/>
          <w:color w:val="FF0000"/>
          <w:lang w:val="en"/>
        </w:rPr>
        <w:t>behaviour</w:t>
      </w:r>
      <w:proofErr w:type="spellEnd"/>
      <w:r w:rsidR="00276F6C" w:rsidRPr="00276F6C">
        <w:rPr>
          <w:b/>
          <w:color w:val="FF0000"/>
          <w:lang w:val="en"/>
        </w:rPr>
        <w:t xml:space="preserve"> in wild birds: an experimental approach</w:t>
      </w:r>
      <w:r>
        <w:rPr>
          <w:b/>
          <w:color w:val="FF0000"/>
          <w:lang w:val="en"/>
        </w:rPr>
        <w:t>”</w:t>
      </w:r>
      <w:bookmarkStart w:id="0" w:name="_GoBack"/>
      <w:bookmarkEnd w:id="0"/>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50EA2"/>
    <w:rsid w:val="001C02EF"/>
    <w:rsid w:val="001E42EA"/>
    <w:rsid w:val="00270A21"/>
    <w:rsid w:val="00276F6C"/>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2719</Words>
  <Characters>15504</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6</cp:revision>
  <cp:lastPrinted>2021-05-26T10:04:00Z</cp:lastPrinted>
  <dcterms:created xsi:type="dcterms:W3CDTF">2021-11-23T15:38:00Z</dcterms:created>
  <dcterms:modified xsi:type="dcterms:W3CDTF">2021-11-27T18:41:00Z</dcterms:modified>
</cp:coreProperties>
</file>